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0A352">
      <w:pPr>
        <w:jc w:val="center"/>
        <w:rPr>
          <w:rFonts w:hint="eastAsia" w:ascii="仿宋" w:hAnsi="仿宋" w:eastAsia="仿宋" w:cs="仿宋"/>
          <w:color w:val="000000"/>
          <w:sz w:val="44"/>
          <w:szCs w:val="52"/>
          <w:lang w:val="en-US" w:eastAsia="zh-CN"/>
        </w:rPr>
      </w:pPr>
    </w:p>
    <w:p w14:paraId="380B592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4D53AD62">
      <w:pPr>
        <w:jc w:val="both"/>
        <w:rPr>
          <w:rFonts w:hint="eastAsia" w:ascii="仿宋" w:hAnsi="仿宋" w:eastAsia="仿宋" w:cs="仿宋"/>
          <w:b/>
          <w:bCs/>
          <w:color w:val="000000"/>
          <w:sz w:val="56"/>
          <w:szCs w:val="96"/>
          <w:lang w:val="en-US" w:eastAsia="zh-CN"/>
        </w:rPr>
      </w:pPr>
    </w:p>
    <w:p w14:paraId="4EEAD51A">
      <w:pPr>
        <w:jc w:val="center"/>
        <w:rPr>
          <w:rFonts w:hint="eastAsia" w:ascii="仿宋" w:hAnsi="仿宋" w:eastAsia="仿宋" w:cs="仿宋"/>
          <w:b/>
          <w:bCs/>
          <w:color w:val="000000"/>
          <w:sz w:val="96"/>
          <w:szCs w:val="160"/>
          <w:lang w:val="en-US" w:eastAsia="zh-CN"/>
        </w:rPr>
      </w:pPr>
    </w:p>
    <w:p w14:paraId="21CE2147">
      <w:pPr>
        <w:jc w:val="center"/>
        <w:rPr>
          <w:rFonts w:hint="eastAsia" w:ascii="仿宋" w:hAnsi="仿宋" w:eastAsia="仿宋" w:cs="仿宋"/>
          <w:b/>
          <w:bCs/>
          <w:color w:val="000000"/>
          <w:sz w:val="60"/>
          <w:szCs w:val="11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72"/>
          <w:szCs w:val="144"/>
          <w:lang w:val="en-US" w:eastAsia="zh-CN"/>
        </w:rPr>
        <w:t>报价材料</w:t>
      </w:r>
    </w:p>
    <w:p w14:paraId="4585EC59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2A2C6B71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552218B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91C2D2">
      <w:pPr>
        <w:pStyle w:val="8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301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</w:p>
    <w:p w14:paraId="0A2E9373">
      <w:pPr>
        <w:pStyle w:val="8"/>
        <w:ind w:left="0" w:leftChars="0" w:firstLine="0" w:firstLineChars="0"/>
        <w:rPr>
          <w:rFonts w:hint="default"/>
          <w:color w:val="00000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项目名称：会昌县麻州镇冷链物流中心建设项目绿化苗木采购</w:t>
      </w:r>
    </w:p>
    <w:p w14:paraId="08F59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公司名称(公章）：</w:t>
      </w:r>
    </w:p>
    <w:p w14:paraId="0D523D4F">
      <w:pPr>
        <w:pStyle w:val="8"/>
        <w:rPr>
          <w:rFonts w:hint="eastAsia"/>
          <w:color w:val="000000"/>
          <w:sz w:val="22"/>
          <w:szCs w:val="22"/>
          <w:lang w:val="en-US" w:eastAsia="zh-CN"/>
        </w:rPr>
      </w:pPr>
    </w:p>
    <w:p w14:paraId="17A2F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日期：  年  月  日</w:t>
      </w:r>
    </w:p>
    <w:p w14:paraId="7178B0B3">
      <w:pPr>
        <w:pStyle w:val="8"/>
        <w:jc w:val="left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26"/>
          <w:szCs w:val="26"/>
          <w:lang w:val="en-US" w:eastAsia="zh-CN"/>
        </w:rPr>
        <w:t>相关资质证书、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14046039"/>
      <w:bookmarkStart w:id="2" w:name="_Toc10688837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6F9800C4">
      <w:pPr>
        <w:spacing w:line="56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29F1B418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7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23337575"/>
      <w:bookmarkStart w:id="5" w:name="_Toc469749018"/>
      <w:bookmarkStart w:id="6" w:name="_Toc474135236"/>
      <w:bookmarkStart w:id="7" w:name="_Toc138837744"/>
      <w:bookmarkStart w:id="8" w:name="_Toc528251789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61774BE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7C4B99CC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7765A103">
      <w:pPr>
        <w:spacing w:line="480" w:lineRule="exact"/>
        <w:jc w:val="center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6、承诺书</w:t>
      </w:r>
    </w:p>
    <w:p w14:paraId="6B9F6290">
      <w:pPr>
        <w:spacing w:line="480" w:lineRule="exact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我单位为独立法人单位，我公司主要人员及其直系亲属均未有在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 w14:paraId="0EEBA45E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特此承诺。</w:t>
      </w:r>
    </w:p>
    <w:p w14:paraId="05809439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我公司对本承诺的真实性负责，并承担相应法律责任。</w:t>
      </w:r>
    </w:p>
    <w:p w14:paraId="652D6E36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08D36E10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4AB6F248">
      <w:pPr>
        <w:spacing w:line="480" w:lineRule="exact"/>
        <w:ind w:firstLine="560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单位：（公章）</w:t>
      </w:r>
    </w:p>
    <w:p w14:paraId="133F85DC">
      <w:pPr>
        <w:spacing w:line="480" w:lineRule="exact"/>
        <w:ind w:firstLine="560"/>
        <w:jc w:val="righ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    月    日</w:t>
      </w:r>
    </w:p>
    <w:p w14:paraId="6F8232DA"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br w:type="page"/>
      </w:r>
    </w:p>
    <w:p w14:paraId="723E5015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350AF561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hint="eastAsia"/>
          <w:sz w:val="44"/>
          <w:szCs w:val="24"/>
          <w:lang w:val="en-US" w:eastAsia="zh-CN"/>
        </w:rPr>
      </w:pPr>
      <w:r>
        <w:rPr>
          <w:rFonts w:hint="eastAsia"/>
          <w:sz w:val="44"/>
          <w:szCs w:val="24"/>
          <w:lang w:val="en-US" w:eastAsia="zh-CN"/>
        </w:rPr>
        <w:t>报价表</w:t>
      </w:r>
    </w:p>
    <w:p w14:paraId="7356F8AC">
      <w:pPr>
        <w:pStyle w:val="8"/>
        <w:ind w:left="0" w:leftChars="0" w:firstLine="0" w:firstLineChars="0"/>
        <w:rPr>
          <w:rFonts w:hint="default"/>
          <w:color w:val="00000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项目名称：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会昌县麻州镇冷链物流中心建设项目绿化苗木采购</w:t>
      </w:r>
    </w:p>
    <w:p w14:paraId="358691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公司名称（公章）：                          联系人：                       联系电话：</w:t>
      </w:r>
    </w:p>
    <w:tbl>
      <w:tblPr>
        <w:tblStyle w:val="9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175"/>
        <w:gridCol w:w="3452"/>
        <w:gridCol w:w="867"/>
        <w:gridCol w:w="975"/>
        <w:gridCol w:w="1568"/>
        <w:gridCol w:w="1963"/>
        <w:gridCol w:w="1867"/>
        <w:gridCol w:w="1577"/>
      </w:tblGrid>
      <w:tr w14:paraId="6EFB2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46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84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0B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项目特征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FE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19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9A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控制价（元）</w:t>
            </w:r>
          </w:p>
        </w:tc>
        <w:tc>
          <w:tcPr>
            <w:tcW w:w="6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F9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响应单价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EE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</w:t>
            </w: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B7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7E405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B2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C7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栽植灌木</w:t>
            </w:r>
          </w:p>
        </w:tc>
        <w:tc>
          <w:tcPr>
            <w:tcW w:w="1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CC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海桐球фlm;球形饱满、不脱脚;含树洞定点、肥料、树木支撑、草绳绕树干、养护期一年。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A9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16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棵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D8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6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EC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FC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9A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4D4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8F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F9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栽植灌木</w:t>
            </w:r>
          </w:p>
        </w:tc>
        <w:tc>
          <w:tcPr>
            <w:tcW w:w="1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60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红花继木球 фlm;球形饱满、不脱脚;含树洞定点、肥料、树木支撑、草绳绕树干、养护期一年。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00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棵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8F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6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8B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42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71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E42B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DB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DC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栽植乔木</w:t>
            </w:r>
          </w:p>
        </w:tc>
        <w:tc>
          <w:tcPr>
            <w:tcW w:w="1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43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桂花树 胸径8-10cm,高200-250cm.冠幅150-200cm:树形优美、含树洞定点、肥料、树木支撑、草绳绕树干、养护期一年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11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D7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棵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80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</w:t>
            </w:r>
          </w:p>
        </w:tc>
        <w:tc>
          <w:tcPr>
            <w:tcW w:w="6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0A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69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51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EDBA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87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95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铺种草皮</w:t>
            </w:r>
          </w:p>
        </w:tc>
        <w:tc>
          <w:tcPr>
            <w:tcW w:w="1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4B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马尼拉草皮满铺、养护期一年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7F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3600.5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6E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m²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CF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C1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0A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02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769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D4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A8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82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全部种植涉及的种植土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7F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85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6A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6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6A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76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31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C33D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42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EB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4331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57CE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大写：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；小写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      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含9%增值税专用发票</w:t>
            </w:r>
          </w:p>
        </w:tc>
      </w:tr>
    </w:tbl>
    <w:p w14:paraId="66192F21"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备注：控制单价为最高上限，响应</w:t>
      </w:r>
      <w:bookmarkStart w:id="9" w:name="_GoBack"/>
      <w:bookmarkEnd w:id="9"/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供应商不能超过最高上限。</w:t>
      </w:r>
    </w:p>
    <w:sectPr>
      <w:pgSz w:w="16838" w:h="11906" w:orient="landscape"/>
      <w:pgMar w:top="158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5F90BC3"/>
    <w:rsid w:val="06202EDB"/>
    <w:rsid w:val="06C12C34"/>
    <w:rsid w:val="09287A39"/>
    <w:rsid w:val="0D5A5D70"/>
    <w:rsid w:val="16961391"/>
    <w:rsid w:val="1E4A2D84"/>
    <w:rsid w:val="20E30F43"/>
    <w:rsid w:val="225E0DB8"/>
    <w:rsid w:val="29805E09"/>
    <w:rsid w:val="2ADF5816"/>
    <w:rsid w:val="2BF62258"/>
    <w:rsid w:val="2D96292F"/>
    <w:rsid w:val="2EC90453"/>
    <w:rsid w:val="2FFF3B93"/>
    <w:rsid w:val="34304DFB"/>
    <w:rsid w:val="40257289"/>
    <w:rsid w:val="41FF3322"/>
    <w:rsid w:val="44AB770F"/>
    <w:rsid w:val="481676A3"/>
    <w:rsid w:val="4AB643A0"/>
    <w:rsid w:val="4C194668"/>
    <w:rsid w:val="514532B0"/>
    <w:rsid w:val="59306989"/>
    <w:rsid w:val="5C1C7B9D"/>
    <w:rsid w:val="5E8C5CDE"/>
    <w:rsid w:val="62C512E6"/>
    <w:rsid w:val="678F0CEE"/>
    <w:rsid w:val="68121B4A"/>
    <w:rsid w:val="688C2C25"/>
    <w:rsid w:val="69716E98"/>
    <w:rsid w:val="6A3251CD"/>
    <w:rsid w:val="79A00633"/>
    <w:rsid w:val="7EF9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  <w:szCs w:val="20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Body Text First Indent 2"/>
    <w:basedOn w:val="6"/>
    <w:next w:val="1"/>
    <w:qFormat/>
    <w:uiPriority w:val="0"/>
    <w:pPr>
      <w:widowControl/>
      <w:spacing w:line="360" w:lineRule="auto"/>
      <w:ind w:firstLine="420"/>
      <w:jc w:val="left"/>
    </w:pPr>
    <w:rPr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font3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5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1"/>
    <w:basedOn w:val="11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1007</Words>
  <Characters>1048</Characters>
  <Lines>0</Lines>
  <Paragraphs>0</Paragraphs>
  <TotalTime>4</TotalTime>
  <ScaleCrop>false</ScaleCrop>
  <LinksUpToDate>false</LinksUpToDate>
  <CharactersWithSpaces>1369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厸</cp:lastModifiedBy>
  <cp:lastPrinted>2025-03-26T09:06:00Z</cp:lastPrinted>
  <dcterms:modified xsi:type="dcterms:W3CDTF">2025-06-20T06:57:21Z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D730CA04DD2C41D39BA6746BAB7B760D_13</vt:lpwstr>
  </property>
  <property fmtid="{D5CDD505-2E9C-101B-9397-08002B2CF9AE}" pid="4" name="KSOTemplateDocerSaveRecord">
    <vt:lpwstr>eyJoZGlkIjoiZjY2Y2U1NGE4NjZlNzIwOTM0MzE3MWY5ZWU1MTI5OTAiLCJ1c2VySWQiOiIzMjkyNDg4MTkifQ==</vt:lpwstr>
  </property>
</Properties>
</file>